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47E1" w14:textId="77777777" w:rsidR="004055EA" w:rsidRPr="00CF3A05" w:rsidRDefault="004055EA" w:rsidP="00650A01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CF3A05">
        <w:rPr>
          <w:rFonts w:ascii="Arial" w:hAnsi="Arial" w:cs="Times New Roman"/>
          <w:b/>
          <w:sz w:val="28"/>
          <w:szCs w:val="28"/>
        </w:rPr>
        <w:t xml:space="preserve">IZJAVA O SUGLASNOSTI </w:t>
      </w:r>
    </w:p>
    <w:p w14:paraId="7D004785" w14:textId="056FD76F" w:rsidR="004055EA" w:rsidRPr="00CF3A05" w:rsidRDefault="00CC2166" w:rsidP="00650A01">
      <w:pPr>
        <w:spacing w:after="0" w:line="240" w:lineRule="auto"/>
        <w:jc w:val="center"/>
        <w:rPr>
          <w:rFonts w:ascii="Arial" w:hAnsi="Arial" w:cs="Times New Roman"/>
          <w:b/>
          <w:sz w:val="28"/>
          <w:szCs w:val="28"/>
        </w:rPr>
      </w:pPr>
      <w:r w:rsidRPr="00CF3A05">
        <w:rPr>
          <w:rFonts w:ascii="Arial" w:hAnsi="Arial" w:cs="Times New Roman"/>
          <w:b/>
          <w:sz w:val="28"/>
          <w:szCs w:val="28"/>
        </w:rPr>
        <w:t>MOGUĆEG</w:t>
      </w:r>
      <w:r w:rsidR="0061170B" w:rsidRPr="00CF3A05">
        <w:rPr>
          <w:rFonts w:ascii="Arial" w:hAnsi="Arial" w:cs="Times New Roman"/>
          <w:b/>
          <w:sz w:val="28"/>
          <w:szCs w:val="28"/>
        </w:rPr>
        <w:t xml:space="preserve"> </w:t>
      </w:r>
      <w:r w:rsidR="009209F4" w:rsidRPr="00CF3A05">
        <w:rPr>
          <w:rFonts w:ascii="Arial" w:hAnsi="Arial" w:cs="Times New Roman"/>
          <w:b/>
          <w:sz w:val="28"/>
          <w:szCs w:val="28"/>
        </w:rPr>
        <w:t>MENTORSTVA</w:t>
      </w:r>
      <w:r w:rsidR="00E77E5B" w:rsidRPr="00CF3A05">
        <w:rPr>
          <w:rFonts w:ascii="Arial" w:hAnsi="Arial" w:cs="Times New Roman"/>
          <w:b/>
          <w:sz w:val="28"/>
          <w:szCs w:val="28"/>
        </w:rPr>
        <w:t xml:space="preserve"> I PRIJEDLOGU PODRUČJA ISTRAŽIVANJA</w:t>
      </w:r>
    </w:p>
    <w:p w14:paraId="0EC4AFC8" w14:textId="77777777" w:rsidR="004C7CC1" w:rsidRPr="00CF3A05" w:rsidRDefault="004C7CC1" w:rsidP="00650A01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p w14:paraId="371972BB" w14:textId="37DDCBE9" w:rsidR="0061170B" w:rsidRPr="00CF3A05" w:rsidRDefault="0061170B" w:rsidP="003659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  <w:sz w:val="24"/>
          <w:szCs w:val="24"/>
        </w:rPr>
      </w:pPr>
      <w:r w:rsidRPr="00CF3A05">
        <w:rPr>
          <w:rFonts w:ascii="Arial" w:hAnsi="Arial" w:cs="Times New Roman"/>
          <w:sz w:val="24"/>
          <w:szCs w:val="24"/>
        </w:rPr>
        <w:t xml:space="preserve">Podaci o </w:t>
      </w:r>
      <w:r w:rsidR="00CC2166" w:rsidRPr="00CF3A05">
        <w:rPr>
          <w:rFonts w:ascii="Arial" w:hAnsi="Arial" w:cs="Times New Roman"/>
          <w:sz w:val="24"/>
          <w:szCs w:val="24"/>
        </w:rPr>
        <w:t>mogućem</w:t>
      </w:r>
      <w:r w:rsidR="001E4132" w:rsidRPr="00CF3A05">
        <w:rPr>
          <w:rFonts w:ascii="Arial" w:hAnsi="Arial" w:cs="Times New Roman"/>
          <w:sz w:val="24"/>
          <w:szCs w:val="24"/>
        </w:rPr>
        <w:t xml:space="preserve"> </w:t>
      </w:r>
      <w:r w:rsidR="00EB2207" w:rsidRPr="00CF3A05">
        <w:rPr>
          <w:rFonts w:ascii="Arial" w:hAnsi="Arial" w:cs="Times New Roman"/>
          <w:sz w:val="24"/>
          <w:szCs w:val="24"/>
        </w:rPr>
        <w:t xml:space="preserve">prvom </w:t>
      </w:r>
      <w:r w:rsidRPr="00CF3A05">
        <w:rPr>
          <w:rFonts w:ascii="Arial" w:hAnsi="Arial" w:cs="Times New Roman"/>
          <w:sz w:val="24"/>
          <w:szCs w:val="24"/>
        </w:rPr>
        <w:t>mentoru:</w:t>
      </w:r>
    </w:p>
    <w:p w14:paraId="66533983" w14:textId="77777777" w:rsidR="004C7CC1" w:rsidRPr="00CF3A05" w:rsidRDefault="004C7CC1" w:rsidP="00650A01">
      <w:pPr>
        <w:spacing w:after="0" w:line="240" w:lineRule="auto"/>
        <w:rPr>
          <w:rFonts w:ascii="Arial" w:hAnsi="Arial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61170B" w:rsidRPr="00CF3A05" w14:paraId="31F26078" w14:textId="77777777" w:rsidTr="00090162">
        <w:tc>
          <w:tcPr>
            <w:tcW w:w="1951" w:type="dxa"/>
          </w:tcPr>
          <w:p w14:paraId="21D23EAB" w14:textId="77777777" w:rsidR="0061170B" w:rsidRPr="00CF3A05" w:rsidRDefault="00090162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 xml:space="preserve">Ime i prezime: </w:t>
            </w:r>
          </w:p>
        </w:tc>
        <w:tc>
          <w:tcPr>
            <w:tcW w:w="7337" w:type="dxa"/>
          </w:tcPr>
          <w:p w14:paraId="19BAE510" w14:textId="77777777" w:rsidR="0061170B" w:rsidRPr="00CF3A05" w:rsidRDefault="0061170B" w:rsidP="00650A01">
            <w:pPr>
              <w:jc w:val="center"/>
              <w:rPr>
                <w:rFonts w:ascii="Arial" w:hAnsi="Arial" w:cs="Times New Roman"/>
              </w:rPr>
            </w:pPr>
          </w:p>
        </w:tc>
      </w:tr>
      <w:tr w:rsidR="0061170B" w:rsidRPr="00CF3A05" w14:paraId="1D2D3B11" w14:textId="77777777" w:rsidTr="00090162">
        <w:tc>
          <w:tcPr>
            <w:tcW w:w="1951" w:type="dxa"/>
          </w:tcPr>
          <w:p w14:paraId="3A6BA446" w14:textId="77777777" w:rsidR="0061170B" w:rsidRPr="00CF3A05" w:rsidRDefault="00090162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Titula:</w:t>
            </w:r>
          </w:p>
        </w:tc>
        <w:tc>
          <w:tcPr>
            <w:tcW w:w="7337" w:type="dxa"/>
          </w:tcPr>
          <w:p w14:paraId="4E89F29C" w14:textId="77777777" w:rsidR="0061170B" w:rsidRPr="00CF3A05" w:rsidRDefault="0061170B" w:rsidP="00650A01">
            <w:pPr>
              <w:jc w:val="center"/>
              <w:rPr>
                <w:rFonts w:ascii="Arial" w:hAnsi="Arial" w:cs="Times New Roman"/>
              </w:rPr>
            </w:pPr>
          </w:p>
        </w:tc>
      </w:tr>
      <w:tr w:rsidR="0061170B" w:rsidRPr="00CF3A05" w14:paraId="49489757" w14:textId="77777777" w:rsidTr="00090162">
        <w:tc>
          <w:tcPr>
            <w:tcW w:w="1951" w:type="dxa"/>
          </w:tcPr>
          <w:p w14:paraId="6B3FC055" w14:textId="77777777" w:rsidR="0061170B" w:rsidRPr="00CF3A05" w:rsidRDefault="0002558D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Ustanova:</w:t>
            </w:r>
          </w:p>
        </w:tc>
        <w:tc>
          <w:tcPr>
            <w:tcW w:w="7337" w:type="dxa"/>
          </w:tcPr>
          <w:p w14:paraId="07C26FD3" w14:textId="77777777" w:rsidR="0061170B" w:rsidRPr="00CF3A05" w:rsidRDefault="0061170B" w:rsidP="00650A01">
            <w:pPr>
              <w:jc w:val="center"/>
              <w:rPr>
                <w:rFonts w:ascii="Arial" w:hAnsi="Arial" w:cs="Times New Roman"/>
              </w:rPr>
            </w:pPr>
          </w:p>
        </w:tc>
      </w:tr>
      <w:tr w:rsidR="0061170B" w:rsidRPr="00CF3A05" w14:paraId="4CF397F0" w14:textId="77777777" w:rsidTr="00090162">
        <w:tc>
          <w:tcPr>
            <w:tcW w:w="1951" w:type="dxa"/>
          </w:tcPr>
          <w:p w14:paraId="00E2CC76" w14:textId="77777777" w:rsidR="0061170B" w:rsidRPr="00CF3A05" w:rsidRDefault="0002558D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Država:</w:t>
            </w:r>
          </w:p>
        </w:tc>
        <w:tc>
          <w:tcPr>
            <w:tcW w:w="7337" w:type="dxa"/>
          </w:tcPr>
          <w:p w14:paraId="17CA74E8" w14:textId="77777777" w:rsidR="0061170B" w:rsidRPr="00CF3A05" w:rsidRDefault="0061170B" w:rsidP="00650A01">
            <w:pPr>
              <w:jc w:val="center"/>
              <w:rPr>
                <w:rFonts w:ascii="Arial" w:hAnsi="Arial" w:cs="Times New Roman"/>
              </w:rPr>
            </w:pPr>
          </w:p>
        </w:tc>
      </w:tr>
      <w:tr w:rsidR="0061170B" w:rsidRPr="00CF3A05" w14:paraId="188ACA34" w14:textId="77777777" w:rsidTr="00090162">
        <w:tc>
          <w:tcPr>
            <w:tcW w:w="1951" w:type="dxa"/>
          </w:tcPr>
          <w:p w14:paraId="3818A53F" w14:textId="77777777" w:rsidR="0061170B" w:rsidRPr="00CF3A05" w:rsidRDefault="00EC4B27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E - pošta:</w:t>
            </w:r>
          </w:p>
        </w:tc>
        <w:tc>
          <w:tcPr>
            <w:tcW w:w="7337" w:type="dxa"/>
          </w:tcPr>
          <w:p w14:paraId="248835F5" w14:textId="77777777" w:rsidR="0061170B" w:rsidRPr="00CF3A05" w:rsidRDefault="0061170B" w:rsidP="00650A01">
            <w:pPr>
              <w:jc w:val="center"/>
              <w:rPr>
                <w:rFonts w:ascii="Arial" w:hAnsi="Arial" w:cs="Times New Roman"/>
              </w:rPr>
            </w:pPr>
          </w:p>
        </w:tc>
      </w:tr>
      <w:tr w:rsidR="00170854" w:rsidRPr="00CF3A05" w14:paraId="5D6F6E1B" w14:textId="77777777" w:rsidTr="00090162">
        <w:tc>
          <w:tcPr>
            <w:tcW w:w="1951" w:type="dxa"/>
          </w:tcPr>
          <w:p w14:paraId="641A600E" w14:textId="3A8DE549" w:rsidR="00170854" w:rsidRPr="00CF3A05" w:rsidRDefault="00170854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Područje istraživanja</w:t>
            </w:r>
            <w:r w:rsidR="000A0EE1" w:rsidRPr="00CF3A05">
              <w:rPr>
                <w:rFonts w:ascii="Arial" w:hAnsi="Arial" w:cs="Times New Roman"/>
              </w:rPr>
              <w:t>:</w:t>
            </w:r>
          </w:p>
        </w:tc>
        <w:tc>
          <w:tcPr>
            <w:tcW w:w="7337" w:type="dxa"/>
          </w:tcPr>
          <w:p w14:paraId="62E3EFB2" w14:textId="77777777" w:rsidR="00170854" w:rsidRPr="00CF3A05" w:rsidRDefault="00170854" w:rsidP="00650A01">
            <w:pPr>
              <w:jc w:val="center"/>
              <w:rPr>
                <w:rFonts w:ascii="Arial" w:hAnsi="Arial" w:cs="Times New Roman"/>
              </w:rPr>
            </w:pPr>
          </w:p>
        </w:tc>
      </w:tr>
    </w:tbl>
    <w:p w14:paraId="24C12440" w14:textId="77777777" w:rsidR="001E0D80" w:rsidRPr="00CF3A05" w:rsidRDefault="001E0D80" w:rsidP="001E0D80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Sukladno čl. 8., st. 1. Pravilnika o doktorskom studiju na Sveučilištu u Zagrebu Farmaceutsko-biokemijskom fakultetu, za mentora može biti imenovana osoba koja je:</w:t>
      </w:r>
    </w:p>
    <w:p w14:paraId="20986639" w14:textId="77777777" w:rsidR="001E0D80" w:rsidRPr="00CF3A05" w:rsidRDefault="001E0D80" w:rsidP="001E0D80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1. izabrana najmanje u znanstveno-nastavno zvanje docenta ili zvanje znanstvenog suradnika ili u ekvivalentno zvanje, ako je riječ o mentoru koji je akademsko zvanje stekao u inozemstvu;</w:t>
      </w:r>
    </w:p>
    <w:p w14:paraId="11964A50" w14:textId="77777777" w:rsidR="001E0D80" w:rsidRPr="00CF3A05" w:rsidRDefault="001E0D80" w:rsidP="001E0D80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2. aktivan znanstvenik u djelokrugu istraživanja iz kojeg se radi doktorski rad odnosno voditelj ili član istraživačkog projekta;</w:t>
      </w:r>
    </w:p>
    <w:p w14:paraId="4DAD9BFB" w14:textId="77777777" w:rsidR="001E0D80" w:rsidRPr="00CF3A05" w:rsidRDefault="001E0D80" w:rsidP="001E0D80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3. znanstveno aktivna, relevantna u međunarodnoj znanstvenoj zajednici te koja je objavila znanstvene radove vezane za prijedlog doktorskog istraživanja i</w:t>
      </w:r>
    </w:p>
    <w:p w14:paraId="1845B983" w14:textId="77777777" w:rsidR="001E0D80" w:rsidRPr="00CF3A05" w:rsidRDefault="001E0D80" w:rsidP="001E0D80">
      <w:pPr>
        <w:spacing w:after="0" w:line="240" w:lineRule="auto"/>
        <w:rPr>
          <w:rFonts w:ascii="Arial" w:hAnsi="Arial"/>
          <w:sz w:val="24"/>
          <w:szCs w:val="24"/>
        </w:rPr>
      </w:pPr>
      <w:r w:rsidRPr="00CF3A05">
        <w:rPr>
          <w:rFonts w:ascii="Arial" w:hAnsi="Arial" w:cs="Times New Roman"/>
          <w:sz w:val="16"/>
          <w:szCs w:val="16"/>
        </w:rPr>
        <w:t>4. objavila znanstvene radove u posljednjih pet godina.</w:t>
      </w:r>
    </w:p>
    <w:p w14:paraId="1F7BEA56" w14:textId="45EA9B73" w:rsidR="00EF4089" w:rsidRPr="00CF3A05" w:rsidRDefault="00EF4089" w:rsidP="00650A01">
      <w:pPr>
        <w:spacing w:after="0" w:line="240" w:lineRule="auto"/>
        <w:jc w:val="center"/>
        <w:rPr>
          <w:rFonts w:ascii="Arial" w:hAnsi="Arial" w:cs="Times New Roman"/>
        </w:rPr>
      </w:pPr>
    </w:p>
    <w:p w14:paraId="6FD9969E" w14:textId="4CCC8010" w:rsidR="00260067" w:rsidRPr="00CF3A05" w:rsidRDefault="00260067" w:rsidP="003659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Podaci o </w:t>
      </w:r>
      <w:r w:rsidR="00CC2166" w:rsidRPr="00CF3A05">
        <w:rPr>
          <w:rFonts w:ascii="Arial" w:hAnsi="Arial" w:cs="Times New Roman"/>
        </w:rPr>
        <w:t>mogućem</w:t>
      </w:r>
      <w:r w:rsidRPr="00CF3A05">
        <w:rPr>
          <w:rFonts w:ascii="Arial" w:hAnsi="Arial" w:cs="Times New Roman"/>
        </w:rPr>
        <w:t xml:space="preserve"> </w:t>
      </w:r>
      <w:r w:rsidR="00EB2207" w:rsidRPr="00CF3A05">
        <w:rPr>
          <w:rFonts w:ascii="Arial" w:hAnsi="Arial" w:cs="Times New Roman"/>
        </w:rPr>
        <w:t xml:space="preserve">drugom </w:t>
      </w:r>
      <w:r w:rsidRPr="00CF3A05">
        <w:rPr>
          <w:rFonts w:ascii="Arial" w:hAnsi="Arial" w:cs="Times New Roman"/>
        </w:rPr>
        <w:t>mentoru</w:t>
      </w:r>
      <w:r w:rsidR="00A83685" w:rsidRPr="00CF3A05">
        <w:rPr>
          <w:rFonts w:ascii="Arial" w:hAnsi="Arial" w:cs="Times New Roman"/>
        </w:rPr>
        <w:t>:</w:t>
      </w:r>
      <w:r w:rsidRPr="00CF3A05">
        <w:rPr>
          <w:rFonts w:ascii="Arial" w:hAnsi="Arial" w:cs="Times New Roman"/>
        </w:rPr>
        <w:t xml:space="preserve"> </w:t>
      </w:r>
    </w:p>
    <w:p w14:paraId="09742024" w14:textId="77777777" w:rsidR="008D74EA" w:rsidRPr="00CF3A05" w:rsidRDefault="008D74EA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p w14:paraId="3382EC37" w14:textId="40ACC283" w:rsidR="00DD005D" w:rsidRPr="00CF3A05" w:rsidRDefault="00DD005D" w:rsidP="00DD005D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Sukladno čl. 8., st. 9. Pravilnika o doktorskom studiju na Sveučilištu u Zagrebu Farmaceutsko-biokemijskom fakultetu, radi osiguravanja kvalitete doktorskoga rada, mora se omogućiti dvostruko mentorstvo, ako za to postoji potreba (primjerice, interdisciplinarnost istraživanja ili provođenje istraživanja u više ustanova).</w:t>
      </w:r>
    </w:p>
    <w:p w14:paraId="285FC5F0" w14:textId="5C59CEEF" w:rsidR="00DD005D" w:rsidRPr="00CF3A05" w:rsidRDefault="003146CD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 xml:space="preserve">Sukladno </w:t>
      </w:r>
      <w:r w:rsidR="00DD005D" w:rsidRPr="00CF3A05">
        <w:rPr>
          <w:rFonts w:ascii="Arial" w:hAnsi="Arial" w:cs="Times New Roman"/>
          <w:sz w:val="16"/>
          <w:szCs w:val="16"/>
        </w:rPr>
        <w:t>čl. 8., st. 10. Pravilnika o doktorskom studiju na Sveučilištu u Zagrebu Farmaceutsko-biokemijskom fakultetu, doktorandu kojem prvi mentor nije zaposlenik Fakulteta imenuje se drugi mentor koji je zaposlenik Fakulteta.</w:t>
      </w:r>
    </w:p>
    <w:p w14:paraId="2811F142" w14:textId="77777777" w:rsidR="00D0238D" w:rsidRPr="00CF3A05" w:rsidRDefault="00D0238D" w:rsidP="00650A01">
      <w:pPr>
        <w:spacing w:after="0" w:line="240" w:lineRule="auto"/>
        <w:rPr>
          <w:rFonts w:ascii="Arial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B70E8A" w:rsidRPr="00CF3A05" w14:paraId="72BD1CA0" w14:textId="77777777" w:rsidTr="00B70E8A">
        <w:tc>
          <w:tcPr>
            <w:tcW w:w="1951" w:type="dxa"/>
          </w:tcPr>
          <w:p w14:paraId="53614A5D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Ime i prezime:</w:t>
            </w:r>
          </w:p>
        </w:tc>
        <w:tc>
          <w:tcPr>
            <w:tcW w:w="7337" w:type="dxa"/>
          </w:tcPr>
          <w:p w14:paraId="566EC65F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</w:p>
        </w:tc>
      </w:tr>
      <w:tr w:rsidR="00B70E8A" w:rsidRPr="00CF3A05" w14:paraId="3A0DE2CC" w14:textId="77777777" w:rsidTr="00B70E8A">
        <w:tc>
          <w:tcPr>
            <w:tcW w:w="1951" w:type="dxa"/>
          </w:tcPr>
          <w:p w14:paraId="5C001877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Titula:</w:t>
            </w:r>
          </w:p>
        </w:tc>
        <w:tc>
          <w:tcPr>
            <w:tcW w:w="7337" w:type="dxa"/>
          </w:tcPr>
          <w:p w14:paraId="0AB76E44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</w:p>
        </w:tc>
      </w:tr>
      <w:tr w:rsidR="00B70E8A" w:rsidRPr="00CF3A05" w14:paraId="421875D1" w14:textId="77777777" w:rsidTr="00B70E8A">
        <w:tc>
          <w:tcPr>
            <w:tcW w:w="1951" w:type="dxa"/>
          </w:tcPr>
          <w:p w14:paraId="41C27983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Ustanova:</w:t>
            </w:r>
          </w:p>
        </w:tc>
        <w:tc>
          <w:tcPr>
            <w:tcW w:w="7337" w:type="dxa"/>
          </w:tcPr>
          <w:p w14:paraId="5CBC626A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</w:p>
        </w:tc>
      </w:tr>
      <w:tr w:rsidR="00B70E8A" w:rsidRPr="00CF3A05" w14:paraId="64AB0880" w14:textId="77777777" w:rsidTr="00B70E8A">
        <w:tc>
          <w:tcPr>
            <w:tcW w:w="1951" w:type="dxa"/>
          </w:tcPr>
          <w:p w14:paraId="3F6CAFB0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Država:</w:t>
            </w:r>
          </w:p>
        </w:tc>
        <w:tc>
          <w:tcPr>
            <w:tcW w:w="7337" w:type="dxa"/>
          </w:tcPr>
          <w:p w14:paraId="479CC7D5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</w:p>
        </w:tc>
      </w:tr>
      <w:tr w:rsidR="00B70E8A" w:rsidRPr="00CF3A05" w14:paraId="1CA407D0" w14:textId="77777777" w:rsidTr="00B70E8A">
        <w:tc>
          <w:tcPr>
            <w:tcW w:w="1951" w:type="dxa"/>
          </w:tcPr>
          <w:p w14:paraId="1071F357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E - pošta:</w:t>
            </w:r>
          </w:p>
        </w:tc>
        <w:tc>
          <w:tcPr>
            <w:tcW w:w="7337" w:type="dxa"/>
          </w:tcPr>
          <w:p w14:paraId="7E91061A" w14:textId="77777777" w:rsidR="00B70E8A" w:rsidRPr="00CF3A05" w:rsidRDefault="00B70E8A" w:rsidP="00650A01">
            <w:pPr>
              <w:rPr>
                <w:rFonts w:ascii="Arial" w:hAnsi="Arial" w:cs="Times New Roman"/>
              </w:rPr>
            </w:pPr>
          </w:p>
        </w:tc>
      </w:tr>
      <w:tr w:rsidR="00170854" w:rsidRPr="00CF3A05" w14:paraId="47BB0052" w14:textId="77777777" w:rsidTr="00B70E8A">
        <w:tc>
          <w:tcPr>
            <w:tcW w:w="1951" w:type="dxa"/>
          </w:tcPr>
          <w:p w14:paraId="5CA6A27D" w14:textId="7095B6AC" w:rsidR="00170854" w:rsidRPr="00CF3A05" w:rsidRDefault="00170854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Područje istraživanja</w:t>
            </w:r>
            <w:r w:rsidR="000A0EE1" w:rsidRPr="00CF3A05">
              <w:rPr>
                <w:rFonts w:ascii="Arial" w:hAnsi="Arial" w:cs="Times New Roman"/>
              </w:rPr>
              <w:t>:</w:t>
            </w:r>
          </w:p>
        </w:tc>
        <w:tc>
          <w:tcPr>
            <w:tcW w:w="7337" w:type="dxa"/>
          </w:tcPr>
          <w:p w14:paraId="7FB46CB3" w14:textId="77777777" w:rsidR="00170854" w:rsidRPr="00CF3A05" w:rsidRDefault="00170854" w:rsidP="00650A01">
            <w:pPr>
              <w:rPr>
                <w:rFonts w:ascii="Arial" w:hAnsi="Arial" w:cs="Times New Roman"/>
              </w:rPr>
            </w:pPr>
          </w:p>
        </w:tc>
      </w:tr>
    </w:tbl>
    <w:p w14:paraId="49F7871F" w14:textId="77777777" w:rsidR="00C2416B" w:rsidRPr="00CF3A05" w:rsidRDefault="00C2416B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p w14:paraId="380799FD" w14:textId="77777777" w:rsidR="00E84364" w:rsidRPr="00CF3A05" w:rsidRDefault="00D502F9" w:rsidP="003659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Radovi </w:t>
      </w:r>
      <w:r w:rsidR="00E84364" w:rsidRPr="00CF3A05">
        <w:rPr>
          <w:rFonts w:ascii="Arial" w:hAnsi="Arial" w:cs="Times New Roman"/>
        </w:rPr>
        <w:t xml:space="preserve">iz područja </w:t>
      </w:r>
      <w:r w:rsidRPr="00CF3A05">
        <w:rPr>
          <w:rFonts w:ascii="Arial" w:hAnsi="Arial" w:cs="Times New Roman"/>
        </w:rPr>
        <w:t xml:space="preserve">predloženoga </w:t>
      </w:r>
      <w:r w:rsidR="00E84364" w:rsidRPr="00CF3A05">
        <w:rPr>
          <w:rFonts w:ascii="Arial" w:hAnsi="Arial" w:cs="Times New Roman"/>
        </w:rPr>
        <w:t>doktorskog</w:t>
      </w:r>
      <w:r w:rsidRPr="00CF3A05">
        <w:rPr>
          <w:rFonts w:ascii="Arial" w:hAnsi="Arial" w:cs="Times New Roman"/>
        </w:rPr>
        <w:t>a</w:t>
      </w:r>
      <w:r w:rsidR="00E84364" w:rsidRPr="00CF3A05">
        <w:rPr>
          <w:rFonts w:ascii="Arial" w:hAnsi="Arial" w:cs="Times New Roman"/>
        </w:rPr>
        <w:t xml:space="preserve"> rada</w:t>
      </w:r>
      <w:r w:rsidR="001D0C04" w:rsidRPr="00CF3A05">
        <w:rPr>
          <w:rFonts w:ascii="Arial" w:hAnsi="Arial" w:cs="Times New Roman"/>
        </w:rPr>
        <w:t xml:space="preserve"> u posljednjih pet godina</w:t>
      </w:r>
      <w:r w:rsidR="00E84364" w:rsidRPr="00CF3A05">
        <w:rPr>
          <w:rFonts w:ascii="Arial" w:hAnsi="Arial" w:cs="Times New Roman"/>
        </w:rPr>
        <w:t xml:space="preserve">: </w:t>
      </w:r>
    </w:p>
    <w:p w14:paraId="16AB3DB4" w14:textId="77777777" w:rsidR="00B70E8A" w:rsidRPr="00CF3A05" w:rsidRDefault="00B70E8A" w:rsidP="00E84364">
      <w:pPr>
        <w:spacing w:after="0" w:line="240" w:lineRule="auto"/>
        <w:ind w:left="708" w:hanging="708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ab/>
      </w:r>
    </w:p>
    <w:p w14:paraId="426ADE1C" w14:textId="38EEED8B" w:rsidR="00D11D48" w:rsidRPr="00CF3A05" w:rsidRDefault="0036593F" w:rsidP="0036593F">
      <w:pPr>
        <w:pStyle w:val="ListParagraph"/>
        <w:spacing w:after="0" w:line="240" w:lineRule="auto"/>
        <w:rPr>
          <w:rFonts w:ascii="Arial" w:hAnsi="Arial" w:cs="Times New Roman"/>
          <w:sz w:val="20"/>
          <w:szCs w:val="20"/>
        </w:rPr>
      </w:pPr>
      <w:r w:rsidRPr="00CF3A05">
        <w:rPr>
          <w:rFonts w:ascii="Arial" w:hAnsi="Arial" w:cs="Times New Roman"/>
          <w:sz w:val="20"/>
          <w:szCs w:val="20"/>
        </w:rPr>
        <w:t xml:space="preserve">3.a.) </w:t>
      </w:r>
      <w:r w:rsidR="00CC2166" w:rsidRPr="00CF3A05">
        <w:rPr>
          <w:rFonts w:ascii="Arial" w:hAnsi="Arial" w:cs="Times New Roman"/>
          <w:sz w:val="20"/>
          <w:szCs w:val="20"/>
        </w:rPr>
        <w:t>MOGUĆI</w:t>
      </w:r>
      <w:r w:rsidR="00C2416B" w:rsidRPr="00CF3A05">
        <w:rPr>
          <w:rFonts w:ascii="Arial" w:hAnsi="Arial" w:cs="Times New Roman"/>
          <w:sz w:val="20"/>
          <w:szCs w:val="20"/>
        </w:rPr>
        <w:t xml:space="preserve"> </w:t>
      </w:r>
      <w:r w:rsidR="00BA2667" w:rsidRPr="00CF3A05">
        <w:rPr>
          <w:rFonts w:ascii="Arial" w:hAnsi="Arial" w:cs="Times New Roman"/>
          <w:sz w:val="20"/>
          <w:szCs w:val="20"/>
        </w:rPr>
        <w:t xml:space="preserve">PRVI </w:t>
      </w:r>
      <w:r w:rsidR="00C2416B" w:rsidRPr="00CF3A05">
        <w:rPr>
          <w:rFonts w:ascii="Arial" w:hAnsi="Arial" w:cs="Times New Roman"/>
          <w:sz w:val="20"/>
          <w:szCs w:val="20"/>
        </w:rPr>
        <w:t>MENTOR:</w:t>
      </w:r>
    </w:p>
    <w:p w14:paraId="18D7A919" w14:textId="77777777" w:rsidR="00C2416B" w:rsidRPr="00CF3A05" w:rsidRDefault="00C2416B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D48" w:rsidRPr="00CF3A05" w14:paraId="2975C588" w14:textId="77777777" w:rsidTr="00D11D48">
        <w:tc>
          <w:tcPr>
            <w:tcW w:w="9288" w:type="dxa"/>
          </w:tcPr>
          <w:p w14:paraId="247EDE27" w14:textId="77777777" w:rsidR="00D11D48" w:rsidRPr="00CF3A05" w:rsidRDefault="00D11D48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1.</w:t>
            </w:r>
          </w:p>
          <w:p w14:paraId="321D4F3E" w14:textId="77777777" w:rsidR="00D11D48" w:rsidRPr="00CF3A05" w:rsidRDefault="00D11D48" w:rsidP="00650A01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D11D48" w:rsidRPr="00CF3A05" w14:paraId="026F882A" w14:textId="77777777" w:rsidTr="00D11D48">
        <w:tc>
          <w:tcPr>
            <w:tcW w:w="9288" w:type="dxa"/>
          </w:tcPr>
          <w:p w14:paraId="2627BB3D" w14:textId="77777777" w:rsidR="00D11D48" w:rsidRPr="00CF3A05" w:rsidRDefault="00D11D48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2.</w:t>
            </w:r>
          </w:p>
          <w:p w14:paraId="5D46DBEA" w14:textId="77777777" w:rsidR="00D11D48" w:rsidRPr="00CF3A05" w:rsidRDefault="00D11D48" w:rsidP="00650A01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  <w:tr w:rsidR="00D11D48" w:rsidRPr="00CF3A05" w14:paraId="09571290" w14:textId="77777777" w:rsidTr="00D11D48">
        <w:tc>
          <w:tcPr>
            <w:tcW w:w="9288" w:type="dxa"/>
          </w:tcPr>
          <w:p w14:paraId="0BC752CE" w14:textId="77777777" w:rsidR="00D11D48" w:rsidRPr="00CF3A05" w:rsidRDefault="00D11D48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3.</w:t>
            </w:r>
          </w:p>
          <w:p w14:paraId="78C06E5E" w14:textId="77777777" w:rsidR="00D11D48" w:rsidRPr="00CF3A05" w:rsidRDefault="00D11D48" w:rsidP="00650A01">
            <w:pPr>
              <w:rPr>
                <w:rFonts w:ascii="Arial" w:hAnsi="Arial" w:cs="Times New Roman"/>
                <w:sz w:val="16"/>
                <w:szCs w:val="16"/>
              </w:rPr>
            </w:pPr>
          </w:p>
        </w:tc>
      </w:tr>
    </w:tbl>
    <w:p w14:paraId="6C6FE3C5" w14:textId="77777777" w:rsidR="00D11D48" w:rsidRPr="00CF3A05" w:rsidRDefault="00D11D48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p w14:paraId="613BAC62" w14:textId="48556368" w:rsidR="00C2416B" w:rsidRPr="00CF3A05" w:rsidRDefault="0036593F" w:rsidP="0036593F">
      <w:pPr>
        <w:pStyle w:val="ListParagraph"/>
        <w:spacing w:after="0" w:line="240" w:lineRule="auto"/>
        <w:rPr>
          <w:rFonts w:ascii="Arial" w:hAnsi="Arial" w:cs="Times New Roman"/>
          <w:sz w:val="20"/>
          <w:szCs w:val="20"/>
        </w:rPr>
      </w:pPr>
      <w:r w:rsidRPr="00CF3A05">
        <w:rPr>
          <w:rFonts w:ascii="Arial" w:hAnsi="Arial" w:cs="Times New Roman"/>
          <w:sz w:val="20"/>
          <w:szCs w:val="20"/>
        </w:rPr>
        <w:t xml:space="preserve">3.b.) </w:t>
      </w:r>
      <w:r w:rsidR="00CC2166" w:rsidRPr="00CF3A05">
        <w:rPr>
          <w:rFonts w:ascii="Arial" w:hAnsi="Arial" w:cs="Times New Roman"/>
          <w:sz w:val="20"/>
          <w:szCs w:val="20"/>
        </w:rPr>
        <w:t>MOGUĆI</w:t>
      </w:r>
      <w:r w:rsidR="00C2416B" w:rsidRPr="00CF3A05">
        <w:rPr>
          <w:rFonts w:ascii="Arial" w:hAnsi="Arial" w:cs="Times New Roman"/>
          <w:sz w:val="20"/>
          <w:szCs w:val="20"/>
        </w:rPr>
        <w:t xml:space="preserve"> </w:t>
      </w:r>
      <w:r w:rsidR="00BA2667" w:rsidRPr="00CF3A05">
        <w:rPr>
          <w:rFonts w:ascii="Arial" w:hAnsi="Arial" w:cs="Times New Roman"/>
          <w:sz w:val="20"/>
          <w:szCs w:val="20"/>
        </w:rPr>
        <w:t xml:space="preserve">DRUGI </w:t>
      </w:r>
      <w:r w:rsidR="00C2416B" w:rsidRPr="00CF3A05">
        <w:rPr>
          <w:rFonts w:ascii="Arial" w:hAnsi="Arial" w:cs="Times New Roman"/>
          <w:sz w:val="20"/>
          <w:szCs w:val="20"/>
        </w:rPr>
        <w:t>MENTOR</w:t>
      </w:r>
      <w:r w:rsidR="00663E7C" w:rsidRPr="00CF3A05">
        <w:rPr>
          <w:rFonts w:ascii="Arial" w:hAnsi="Arial" w:cs="Times New Roman"/>
          <w:sz w:val="20"/>
          <w:szCs w:val="20"/>
        </w:rPr>
        <w:t>:</w:t>
      </w:r>
    </w:p>
    <w:p w14:paraId="495114F3" w14:textId="77777777" w:rsidR="00781B89" w:rsidRPr="00CF3A05" w:rsidRDefault="00781B89" w:rsidP="00781B89">
      <w:pPr>
        <w:spacing w:after="0" w:line="240" w:lineRule="auto"/>
        <w:rPr>
          <w:rFonts w:ascii="Arial" w:hAnsi="Arial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B89" w:rsidRPr="00CF3A05" w14:paraId="03DA78C9" w14:textId="77777777" w:rsidTr="00781B89">
        <w:tc>
          <w:tcPr>
            <w:tcW w:w="9288" w:type="dxa"/>
          </w:tcPr>
          <w:p w14:paraId="469D96F4" w14:textId="77777777" w:rsidR="00781B89" w:rsidRPr="00CF3A05" w:rsidRDefault="00781B89" w:rsidP="00781B89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1.</w:t>
            </w:r>
          </w:p>
          <w:p w14:paraId="26B4DEF7" w14:textId="77777777" w:rsidR="00781B89" w:rsidRPr="00CF3A05" w:rsidRDefault="00781B89" w:rsidP="00781B89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781B89" w:rsidRPr="00CF3A05" w14:paraId="0EA4C055" w14:textId="77777777" w:rsidTr="00781B89">
        <w:tc>
          <w:tcPr>
            <w:tcW w:w="9288" w:type="dxa"/>
          </w:tcPr>
          <w:p w14:paraId="6F585C55" w14:textId="77777777" w:rsidR="00781B89" w:rsidRPr="00CF3A05" w:rsidRDefault="00781B89" w:rsidP="00781B89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2.</w:t>
            </w:r>
          </w:p>
          <w:p w14:paraId="2BDB1441" w14:textId="77777777" w:rsidR="00781B89" w:rsidRPr="00CF3A05" w:rsidRDefault="00781B89" w:rsidP="00781B89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  <w:tr w:rsidR="00781B89" w:rsidRPr="00CF3A05" w14:paraId="118ABB78" w14:textId="77777777" w:rsidTr="00781B89">
        <w:tc>
          <w:tcPr>
            <w:tcW w:w="9288" w:type="dxa"/>
          </w:tcPr>
          <w:p w14:paraId="617331A0" w14:textId="77777777" w:rsidR="00781B89" w:rsidRPr="00CF3A05" w:rsidRDefault="00781B89" w:rsidP="00781B89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>3.</w:t>
            </w:r>
          </w:p>
          <w:p w14:paraId="1B43C289" w14:textId="77777777" w:rsidR="00781B89" w:rsidRPr="00CF3A05" w:rsidRDefault="00781B89" w:rsidP="00781B89">
            <w:pPr>
              <w:rPr>
                <w:rFonts w:ascii="Arial" w:hAnsi="Arial" w:cs="Times New Roman"/>
                <w:sz w:val="20"/>
                <w:szCs w:val="20"/>
              </w:rPr>
            </w:pPr>
          </w:p>
        </w:tc>
      </w:tr>
    </w:tbl>
    <w:p w14:paraId="7426FEA8" w14:textId="0ED360C7" w:rsidR="00B754F3" w:rsidRPr="00CF3A05" w:rsidRDefault="00006289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Sukladno čl. 8., st. 5. Pravilnika o doktorskom studiju na Sveučilištu u Zagrebu Farmaceutsko-biokemijskom fakultetu, p</w:t>
      </w:r>
      <w:r w:rsidR="002A39A9" w:rsidRPr="00CF3A05">
        <w:rPr>
          <w:rFonts w:ascii="Arial" w:hAnsi="Arial" w:cs="Times New Roman"/>
          <w:sz w:val="16"/>
          <w:szCs w:val="16"/>
        </w:rPr>
        <w:t>rije preuzimanja prvog mentorstva, preporučuje se pohađati mentorsku radionicu u organizaciji Sveučilišta ili priznatih međunarodnih škola.</w:t>
      </w:r>
    </w:p>
    <w:p w14:paraId="170473C3" w14:textId="77777777" w:rsidR="002B0573" w:rsidRPr="00CF3A05" w:rsidRDefault="00B70E8A" w:rsidP="00650A01">
      <w:p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lastRenderedPageBreak/>
        <w:tab/>
      </w:r>
    </w:p>
    <w:p w14:paraId="20D9B5B7" w14:textId="77777777" w:rsidR="00872005" w:rsidRPr="00CF3A05" w:rsidRDefault="00872005" w:rsidP="00362B4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Podaci o </w:t>
      </w:r>
      <w:r w:rsidR="006E114C" w:rsidRPr="00CF3A05">
        <w:rPr>
          <w:rFonts w:ascii="Arial" w:hAnsi="Arial" w:cs="Times New Roman"/>
        </w:rPr>
        <w:t>kandidatu</w:t>
      </w:r>
      <w:r w:rsidRPr="00CF3A05">
        <w:rPr>
          <w:rFonts w:ascii="Arial" w:hAnsi="Arial" w:cs="Times New Roman"/>
        </w:rPr>
        <w:t>:</w:t>
      </w:r>
    </w:p>
    <w:p w14:paraId="5B1CF7F5" w14:textId="77777777" w:rsidR="00650A01" w:rsidRPr="00CF3A05" w:rsidRDefault="00650A01" w:rsidP="00650A01">
      <w:pPr>
        <w:spacing w:after="0" w:line="240" w:lineRule="auto"/>
        <w:rPr>
          <w:rFonts w:ascii="Arial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136"/>
      </w:tblGrid>
      <w:tr w:rsidR="006E114C" w:rsidRPr="00CF3A05" w14:paraId="07F036A4" w14:textId="77777777" w:rsidTr="00BD0582">
        <w:tc>
          <w:tcPr>
            <w:tcW w:w="1951" w:type="dxa"/>
          </w:tcPr>
          <w:p w14:paraId="016160FA" w14:textId="77777777" w:rsidR="006E114C" w:rsidRPr="00CF3A05" w:rsidRDefault="00BD0582" w:rsidP="00650A01">
            <w:pPr>
              <w:rPr>
                <w:rFonts w:ascii="Arial" w:hAnsi="Arial" w:cs="Times New Roman"/>
              </w:rPr>
            </w:pPr>
            <w:r w:rsidRPr="00CF3A05">
              <w:rPr>
                <w:rFonts w:ascii="Arial" w:hAnsi="Arial" w:cs="Times New Roman"/>
              </w:rPr>
              <w:t xml:space="preserve">Ime i prezime: </w:t>
            </w:r>
          </w:p>
        </w:tc>
        <w:tc>
          <w:tcPr>
            <w:tcW w:w="7337" w:type="dxa"/>
          </w:tcPr>
          <w:p w14:paraId="0FD20AAD" w14:textId="77777777" w:rsidR="006E114C" w:rsidRPr="00CF3A05" w:rsidRDefault="006E114C" w:rsidP="00650A01">
            <w:pPr>
              <w:rPr>
                <w:rFonts w:ascii="Arial" w:hAnsi="Arial" w:cs="Times New Roman"/>
              </w:rPr>
            </w:pPr>
          </w:p>
        </w:tc>
      </w:tr>
    </w:tbl>
    <w:p w14:paraId="5CCFFDCE" w14:textId="77777777" w:rsidR="002B0573" w:rsidRPr="00CF3A05" w:rsidRDefault="002B0573" w:rsidP="00650A01">
      <w:pPr>
        <w:spacing w:after="0" w:line="240" w:lineRule="auto"/>
        <w:rPr>
          <w:rFonts w:ascii="Arial" w:hAnsi="Arial" w:cs="Times New Roman"/>
        </w:rPr>
      </w:pPr>
    </w:p>
    <w:p w14:paraId="3248B2FC" w14:textId="4F4BA172" w:rsidR="00E4616A" w:rsidRPr="00CF3A05" w:rsidRDefault="00043759" w:rsidP="001A70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Tema istraživanja</w:t>
      </w:r>
      <w:r w:rsidR="00F2106E">
        <w:rPr>
          <w:rFonts w:ascii="Arial" w:hAnsi="Arial" w:cs="Times New Roman"/>
        </w:rPr>
        <w:t xml:space="preserve"> (detaljni opis teme istraživanja i poveznica s Projektom iz kojeg će se financirati istraživanje)</w:t>
      </w:r>
      <w:r w:rsidR="00650A01" w:rsidRPr="00CF3A05">
        <w:rPr>
          <w:rFonts w:ascii="Arial" w:hAnsi="Arial" w:cs="Times New Roman"/>
        </w:rPr>
        <w:t>:</w:t>
      </w:r>
    </w:p>
    <w:p w14:paraId="2A073DA6" w14:textId="77777777" w:rsidR="00650A01" w:rsidRPr="00CF3A05" w:rsidRDefault="00650A01" w:rsidP="00650A01">
      <w:pPr>
        <w:spacing w:after="0" w:line="240" w:lineRule="auto"/>
        <w:rPr>
          <w:rFonts w:ascii="Arial" w:hAnsi="Arial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2037" w:rsidRPr="00CF3A05" w14:paraId="5E7BEF1C" w14:textId="77777777" w:rsidTr="00A42037">
        <w:tc>
          <w:tcPr>
            <w:tcW w:w="9288" w:type="dxa"/>
          </w:tcPr>
          <w:p w14:paraId="72D4C372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675AEAD1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25EF3E40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6633ED6C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71282FB5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2DBB2D0A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00BB9CE6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387EC2E0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7206E25D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0D271109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  <w:p w14:paraId="2EC53480" w14:textId="77777777" w:rsidR="00A42037" w:rsidRPr="00CF3A05" w:rsidRDefault="00A42037" w:rsidP="00650A01">
            <w:pPr>
              <w:rPr>
                <w:rFonts w:ascii="Arial" w:hAnsi="Arial" w:cs="Times New Roman"/>
              </w:rPr>
            </w:pPr>
          </w:p>
        </w:tc>
      </w:tr>
    </w:tbl>
    <w:p w14:paraId="5390F27E" w14:textId="77777777" w:rsidR="00A51C90" w:rsidRPr="00CF3A05" w:rsidRDefault="00A51C90" w:rsidP="00650A01">
      <w:pPr>
        <w:spacing w:after="0" w:line="240" w:lineRule="auto"/>
        <w:rPr>
          <w:rFonts w:ascii="Arial" w:hAnsi="Arial" w:cs="Times New Roman"/>
        </w:rPr>
      </w:pPr>
    </w:p>
    <w:p w14:paraId="7AB3A622" w14:textId="1ED93B86" w:rsidR="0024181C" w:rsidRPr="00CF3A05" w:rsidRDefault="00EB1073" w:rsidP="00464F9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Ključne riječi:</w:t>
      </w:r>
    </w:p>
    <w:p w14:paraId="26B70BCF" w14:textId="25EC1863" w:rsidR="00EB1073" w:rsidRPr="00CF3A05" w:rsidRDefault="00EB1073" w:rsidP="00464F92">
      <w:pPr>
        <w:spacing w:after="0" w:line="240" w:lineRule="auto"/>
        <w:ind w:left="360"/>
        <w:rPr>
          <w:rFonts w:ascii="Arial" w:hAnsi="Arial" w:cs="Times New Roman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EB1073" w:rsidRPr="00CF3A05" w14:paraId="30915926" w14:textId="77777777" w:rsidTr="00464F92">
        <w:trPr>
          <w:trHeight w:val="173"/>
        </w:trPr>
        <w:tc>
          <w:tcPr>
            <w:tcW w:w="9140" w:type="dxa"/>
          </w:tcPr>
          <w:p w14:paraId="5DE2C5AD" w14:textId="77777777" w:rsidR="00EB1073" w:rsidRPr="00CF3A05" w:rsidRDefault="00EB1073" w:rsidP="00EB1073">
            <w:pPr>
              <w:spacing w:after="0" w:line="240" w:lineRule="auto"/>
              <w:rPr>
                <w:rFonts w:ascii="Arial" w:hAnsi="Arial" w:cs="Times New Roman"/>
              </w:rPr>
            </w:pPr>
          </w:p>
          <w:p w14:paraId="5FC666F8" w14:textId="77777777" w:rsidR="001E0D80" w:rsidRPr="00CF3A05" w:rsidRDefault="001E0D80" w:rsidP="00EB1073">
            <w:pPr>
              <w:spacing w:after="0" w:line="240" w:lineRule="auto"/>
              <w:rPr>
                <w:rFonts w:ascii="Arial" w:hAnsi="Arial" w:cs="Times New Roman"/>
              </w:rPr>
            </w:pPr>
          </w:p>
          <w:p w14:paraId="0C22DD52" w14:textId="77777777" w:rsidR="001E0D80" w:rsidRPr="00CF3A05" w:rsidRDefault="001E0D80" w:rsidP="00EB1073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</w:tbl>
    <w:p w14:paraId="5009432B" w14:textId="77777777" w:rsidR="00EB1073" w:rsidRPr="00CF3A05" w:rsidRDefault="00EB1073" w:rsidP="00464F92">
      <w:pPr>
        <w:spacing w:after="0" w:line="240" w:lineRule="auto"/>
        <w:ind w:left="360"/>
        <w:rPr>
          <w:rFonts w:ascii="Arial" w:hAnsi="Arial" w:cs="Times New Roman"/>
        </w:rPr>
      </w:pPr>
    </w:p>
    <w:p w14:paraId="0E62AB9B" w14:textId="77777777" w:rsidR="00EB1073" w:rsidRPr="00CF3A05" w:rsidRDefault="00EB1073" w:rsidP="00464F92">
      <w:pPr>
        <w:spacing w:after="0" w:line="240" w:lineRule="auto"/>
        <w:ind w:left="360"/>
        <w:rPr>
          <w:rFonts w:ascii="Arial" w:hAnsi="Arial" w:cs="Times New Roman"/>
        </w:rPr>
      </w:pPr>
    </w:p>
    <w:p w14:paraId="58F968CD" w14:textId="77777777" w:rsidR="00746B14" w:rsidRPr="00CF3A05" w:rsidRDefault="00124A61" w:rsidP="00124A6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Financiranje troškova znanstveno-istraživačke djelatnosti vezane uz izradu doktorskog rada kandidata:</w:t>
      </w:r>
    </w:p>
    <w:p w14:paraId="73366373" w14:textId="77777777" w:rsidR="00705957" w:rsidRPr="00CF3A05" w:rsidRDefault="00705957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p w14:paraId="089230F6" w14:textId="77777777" w:rsidR="00746B14" w:rsidRPr="00CF3A05" w:rsidRDefault="007040C1" w:rsidP="00746B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troškovi će se financirati </w:t>
      </w:r>
      <w:r w:rsidR="009B1F7E" w:rsidRPr="00CF3A05">
        <w:rPr>
          <w:rFonts w:ascii="Arial" w:hAnsi="Arial" w:cs="Times New Roman"/>
        </w:rPr>
        <w:t>iz sustava znanosti i visokog obrazovanja</w:t>
      </w:r>
    </w:p>
    <w:p w14:paraId="6B6CFC58" w14:textId="77777777" w:rsidR="00124A61" w:rsidRPr="00CF3A05" w:rsidRDefault="00124A61" w:rsidP="00746B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troškovi će se financirati iz Projekta  _________________________</w:t>
      </w:r>
    </w:p>
    <w:p w14:paraId="4F19B7E6" w14:textId="77777777" w:rsidR="00124A61" w:rsidRPr="00CF3A05" w:rsidRDefault="00124A61" w:rsidP="00124A6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nositelj Projekta: ______________________________________ </w:t>
      </w:r>
    </w:p>
    <w:p w14:paraId="28B0DD2E" w14:textId="77777777" w:rsidR="009B1F7E" w:rsidRPr="00CF3A05" w:rsidRDefault="000F16CD" w:rsidP="00746B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troškove snosi pravna osoba </w:t>
      </w:r>
      <w:r w:rsidR="007040C1" w:rsidRPr="00CF3A05">
        <w:rPr>
          <w:rFonts w:ascii="Arial" w:hAnsi="Arial" w:cs="Times New Roman"/>
        </w:rPr>
        <w:t xml:space="preserve"> ___________________</w:t>
      </w:r>
      <w:r w:rsidRPr="00CF3A05">
        <w:rPr>
          <w:rFonts w:ascii="Arial" w:hAnsi="Arial" w:cs="Times New Roman"/>
        </w:rPr>
        <w:t>__________</w:t>
      </w:r>
      <w:r w:rsidR="00124A61" w:rsidRPr="00CF3A05">
        <w:rPr>
          <w:rFonts w:ascii="Arial" w:hAnsi="Arial" w:cs="Times New Roman"/>
        </w:rPr>
        <w:t>___</w:t>
      </w:r>
      <w:r w:rsidR="007040C1" w:rsidRPr="00CF3A05">
        <w:rPr>
          <w:rFonts w:ascii="Arial" w:hAnsi="Arial" w:cs="Times New Roman"/>
        </w:rPr>
        <w:t xml:space="preserve"> </w:t>
      </w:r>
    </w:p>
    <w:p w14:paraId="2421F365" w14:textId="77777777" w:rsidR="007040C1" w:rsidRPr="00CF3A05" w:rsidRDefault="000F16CD" w:rsidP="00746B1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troškove snosi kandidat</w:t>
      </w:r>
      <w:r w:rsidR="003B1A1F" w:rsidRPr="00CF3A05">
        <w:rPr>
          <w:rFonts w:ascii="Arial" w:hAnsi="Arial" w:cs="Times New Roman"/>
        </w:rPr>
        <w:t xml:space="preserve"> osobno</w:t>
      </w:r>
    </w:p>
    <w:p w14:paraId="458340AF" w14:textId="77777777" w:rsidR="00DC135E" w:rsidRPr="00CF3A05" w:rsidRDefault="00DC135E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</w:p>
    <w:p w14:paraId="4780A1F1" w14:textId="66585780" w:rsidR="00006289" w:rsidRPr="00CF3A05" w:rsidRDefault="0036593F" w:rsidP="00650A01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CF3A05">
        <w:rPr>
          <w:rFonts w:ascii="Arial" w:hAnsi="Arial" w:cs="Times New Roman"/>
          <w:sz w:val="16"/>
          <w:szCs w:val="16"/>
        </w:rPr>
        <w:t>UPUTA: potrebno je zaokružiti jedan od modela financiranja.</w:t>
      </w:r>
      <w:r w:rsidR="001A704A" w:rsidRPr="00CF3A05">
        <w:rPr>
          <w:rFonts w:ascii="Arial" w:hAnsi="Arial" w:cs="Times New Roman"/>
          <w:sz w:val="16"/>
          <w:szCs w:val="16"/>
        </w:rPr>
        <w:t xml:space="preserve"> </w:t>
      </w:r>
    </w:p>
    <w:p w14:paraId="7DD0A4E3" w14:textId="77777777" w:rsidR="009B1F7E" w:rsidRPr="00CF3A05" w:rsidRDefault="009B1F7E" w:rsidP="00464F92">
      <w:pPr>
        <w:spacing w:after="0" w:line="240" w:lineRule="auto"/>
        <w:rPr>
          <w:rFonts w:ascii="Arial" w:hAnsi="Arial" w:cs="Times New Roman"/>
        </w:rPr>
      </w:pPr>
    </w:p>
    <w:p w14:paraId="05685A77" w14:textId="5EADB7FA" w:rsidR="009B1F7E" w:rsidRPr="00CF3A05" w:rsidRDefault="009B1F7E" w:rsidP="00787803">
      <w:pPr>
        <w:spacing w:after="0" w:line="48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Izjavljujem da prihvaćam </w:t>
      </w:r>
      <w:r w:rsidR="00787803" w:rsidRPr="00CF3A05">
        <w:rPr>
          <w:rFonts w:ascii="Arial" w:hAnsi="Arial" w:cs="Times New Roman"/>
        </w:rPr>
        <w:t>moguće</w:t>
      </w:r>
      <w:r w:rsidRPr="00CF3A05">
        <w:rPr>
          <w:rFonts w:ascii="Arial" w:hAnsi="Arial" w:cs="Times New Roman"/>
        </w:rPr>
        <w:t xml:space="preserve"> mentorstvo navedenog kandidata za upis na doktorski studij „Farmaceutsko-biokemijske znanosti“ te da sam upoznat</w:t>
      </w:r>
      <w:r w:rsidR="00BA5301">
        <w:rPr>
          <w:rFonts w:ascii="Arial" w:hAnsi="Arial" w:cs="Times New Roman"/>
        </w:rPr>
        <w:t>(a)</w:t>
      </w:r>
      <w:r w:rsidRPr="00CF3A05">
        <w:rPr>
          <w:rFonts w:ascii="Arial" w:hAnsi="Arial" w:cs="Times New Roman"/>
        </w:rPr>
        <w:t xml:space="preserve"> s modelom financiranja znanstveno-istraživačke djelatnosti vezane uz doktorski rad kandidata.</w:t>
      </w:r>
    </w:p>
    <w:p w14:paraId="3A6DECD3" w14:textId="77777777" w:rsidR="002B0573" w:rsidRPr="00CF3A05" w:rsidRDefault="002B0573" w:rsidP="00650A01">
      <w:pPr>
        <w:spacing w:after="0" w:line="240" w:lineRule="auto"/>
        <w:rPr>
          <w:rFonts w:ascii="Arial" w:hAnsi="Arial" w:cs="Times New Roman"/>
        </w:rPr>
      </w:pPr>
    </w:p>
    <w:p w14:paraId="262327AE" w14:textId="77777777" w:rsidR="00352775" w:rsidRPr="00CF3A05" w:rsidRDefault="00352775" w:rsidP="00650A01">
      <w:pPr>
        <w:spacing w:after="0" w:line="240" w:lineRule="auto"/>
        <w:rPr>
          <w:rFonts w:ascii="Arial" w:hAnsi="Arial" w:cs="Times New Roman"/>
        </w:rPr>
      </w:pPr>
    </w:p>
    <w:p w14:paraId="2DB60D90" w14:textId="77777777" w:rsidR="00352775" w:rsidRPr="00CF3A05" w:rsidRDefault="00352775" w:rsidP="00650A01">
      <w:pPr>
        <w:spacing w:after="0" w:line="240" w:lineRule="auto"/>
        <w:rPr>
          <w:rFonts w:ascii="Arial" w:hAnsi="Arial" w:cs="Times New Roman"/>
        </w:rPr>
      </w:pPr>
    </w:p>
    <w:p w14:paraId="3C330E80" w14:textId="6621B1B9" w:rsidR="00DC135E" w:rsidRPr="00CF3A05" w:rsidRDefault="00787803" w:rsidP="00650A01">
      <w:p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 xml:space="preserve"> Mogući</w:t>
      </w:r>
      <w:r w:rsidR="00DC135E" w:rsidRPr="00CF3A05">
        <w:rPr>
          <w:rFonts w:ascii="Arial" w:hAnsi="Arial" w:cs="Times New Roman"/>
        </w:rPr>
        <w:t xml:space="preserve"> </w:t>
      </w:r>
      <w:r w:rsidR="00C139FB" w:rsidRPr="00CF3A05">
        <w:rPr>
          <w:rFonts w:ascii="Arial" w:hAnsi="Arial" w:cs="Times New Roman"/>
        </w:rPr>
        <w:t xml:space="preserve">prvi </w:t>
      </w:r>
      <w:r w:rsidR="00DC135E" w:rsidRPr="00CF3A05">
        <w:rPr>
          <w:rFonts w:ascii="Arial" w:hAnsi="Arial" w:cs="Times New Roman"/>
        </w:rPr>
        <w:t xml:space="preserve">mentor: </w:t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ab/>
        <w:t>Mogući</w:t>
      </w:r>
      <w:r w:rsidR="00DC135E" w:rsidRPr="00CF3A05">
        <w:rPr>
          <w:rFonts w:ascii="Arial" w:hAnsi="Arial" w:cs="Times New Roman"/>
        </w:rPr>
        <w:t xml:space="preserve"> </w:t>
      </w:r>
      <w:r w:rsidR="00C139FB" w:rsidRPr="00CF3A05">
        <w:rPr>
          <w:rFonts w:ascii="Arial" w:hAnsi="Arial" w:cs="Times New Roman"/>
        </w:rPr>
        <w:t xml:space="preserve">drugi </w:t>
      </w:r>
      <w:r w:rsidR="00DC135E" w:rsidRPr="00CF3A05">
        <w:rPr>
          <w:rFonts w:ascii="Arial" w:hAnsi="Arial" w:cs="Times New Roman"/>
        </w:rPr>
        <w:t>mentor</w:t>
      </w:r>
      <w:r w:rsidR="00A83685" w:rsidRPr="00CF3A05">
        <w:rPr>
          <w:rFonts w:ascii="Arial" w:hAnsi="Arial" w:cs="Times New Roman"/>
        </w:rPr>
        <w:t>:</w:t>
      </w:r>
    </w:p>
    <w:p w14:paraId="0DC01F64" w14:textId="77777777" w:rsidR="002B0573" w:rsidRPr="00CF3A05" w:rsidRDefault="002B0573" w:rsidP="00650A01">
      <w:pPr>
        <w:spacing w:after="0" w:line="240" w:lineRule="auto"/>
        <w:rPr>
          <w:rFonts w:ascii="Arial" w:hAnsi="Arial" w:cs="Times New Roman"/>
        </w:rPr>
      </w:pPr>
    </w:p>
    <w:p w14:paraId="1E80FF78" w14:textId="77777777" w:rsidR="002B0573" w:rsidRPr="00CF3A05" w:rsidRDefault="002B0573" w:rsidP="00650A01">
      <w:pPr>
        <w:spacing w:after="0" w:line="240" w:lineRule="auto"/>
        <w:rPr>
          <w:rFonts w:ascii="Arial" w:hAnsi="Arial" w:cs="Times New Roman"/>
        </w:rPr>
      </w:pPr>
    </w:p>
    <w:p w14:paraId="55D564A7" w14:textId="77777777" w:rsidR="002B0573" w:rsidRPr="00CF3A05" w:rsidRDefault="002B0573" w:rsidP="00650A01">
      <w:pPr>
        <w:spacing w:after="0" w:line="240" w:lineRule="auto"/>
        <w:rPr>
          <w:rFonts w:ascii="Arial" w:hAnsi="Arial" w:cs="Times New Roman"/>
        </w:rPr>
      </w:pPr>
    </w:p>
    <w:p w14:paraId="76832E23" w14:textId="35ABF973" w:rsidR="00DC135E" w:rsidRPr="00CF3A05" w:rsidRDefault="00DC135E" w:rsidP="00650A01">
      <w:pPr>
        <w:spacing w:after="0" w:line="240" w:lineRule="auto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________________________</w:t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 xml:space="preserve">__________________________ </w:t>
      </w:r>
    </w:p>
    <w:p w14:paraId="218DDBE5" w14:textId="544F6EA2" w:rsidR="00DC135E" w:rsidRPr="00CF3A05" w:rsidRDefault="00352775" w:rsidP="00787803">
      <w:pPr>
        <w:spacing w:after="0" w:line="240" w:lineRule="auto"/>
        <w:ind w:left="708"/>
        <w:rPr>
          <w:rFonts w:ascii="Arial" w:hAnsi="Arial" w:cs="Times New Roman"/>
        </w:rPr>
      </w:pPr>
      <w:r w:rsidRPr="00CF3A05">
        <w:rPr>
          <w:rFonts w:ascii="Arial" w:hAnsi="Arial" w:cs="Times New Roman"/>
        </w:rPr>
        <w:t>(potpis i datum)</w:t>
      </w:r>
      <w:r w:rsidR="00787803"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 xml:space="preserve"> </w:t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="00787803" w:rsidRPr="00CF3A05">
        <w:rPr>
          <w:rFonts w:ascii="Arial" w:hAnsi="Arial" w:cs="Times New Roman"/>
        </w:rPr>
        <w:tab/>
      </w:r>
      <w:r w:rsidRPr="00CF3A05">
        <w:rPr>
          <w:rFonts w:ascii="Arial" w:hAnsi="Arial" w:cs="Times New Roman"/>
        </w:rPr>
        <w:t>(potpis i datum)</w:t>
      </w:r>
    </w:p>
    <w:sectPr w:rsidR="00DC135E" w:rsidRPr="00CF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FB6"/>
    <w:multiLevelType w:val="hybridMultilevel"/>
    <w:tmpl w:val="F948D0EE"/>
    <w:lvl w:ilvl="0" w:tplc="17EABD9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A3079"/>
    <w:multiLevelType w:val="hybridMultilevel"/>
    <w:tmpl w:val="ADCE62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4A52"/>
    <w:multiLevelType w:val="hybridMultilevel"/>
    <w:tmpl w:val="3594EB1C"/>
    <w:lvl w:ilvl="0" w:tplc="E858F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5E0B"/>
    <w:multiLevelType w:val="multilevel"/>
    <w:tmpl w:val="E2AC8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1834"/>
    <w:multiLevelType w:val="hybridMultilevel"/>
    <w:tmpl w:val="D2128FCC"/>
    <w:lvl w:ilvl="0" w:tplc="2CD2C284">
      <w:start w:val="6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07C29"/>
    <w:multiLevelType w:val="hybridMultilevel"/>
    <w:tmpl w:val="E2AC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F4A"/>
    <w:multiLevelType w:val="hybridMultilevel"/>
    <w:tmpl w:val="E4F2DA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8067">
    <w:abstractNumId w:val="6"/>
  </w:num>
  <w:num w:numId="2" w16cid:durableId="1221597482">
    <w:abstractNumId w:val="1"/>
  </w:num>
  <w:num w:numId="3" w16cid:durableId="252713113">
    <w:abstractNumId w:val="2"/>
  </w:num>
  <w:num w:numId="4" w16cid:durableId="1318193268">
    <w:abstractNumId w:val="4"/>
  </w:num>
  <w:num w:numId="5" w16cid:durableId="1814986450">
    <w:abstractNumId w:val="0"/>
  </w:num>
  <w:num w:numId="6" w16cid:durableId="693072834">
    <w:abstractNumId w:val="5"/>
  </w:num>
  <w:num w:numId="7" w16cid:durableId="823736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7E"/>
    <w:rsid w:val="00006289"/>
    <w:rsid w:val="0002558D"/>
    <w:rsid w:val="00037C2B"/>
    <w:rsid w:val="00043759"/>
    <w:rsid w:val="00054A13"/>
    <w:rsid w:val="00090162"/>
    <w:rsid w:val="000A0EE1"/>
    <w:rsid w:val="000A5886"/>
    <w:rsid w:val="000C3A14"/>
    <w:rsid w:val="000D4540"/>
    <w:rsid w:val="000F16CD"/>
    <w:rsid w:val="00124A61"/>
    <w:rsid w:val="00170854"/>
    <w:rsid w:val="001A4615"/>
    <w:rsid w:val="001A704A"/>
    <w:rsid w:val="001D0C04"/>
    <w:rsid w:val="001E0D80"/>
    <w:rsid w:val="001E4132"/>
    <w:rsid w:val="002118A3"/>
    <w:rsid w:val="0024181C"/>
    <w:rsid w:val="00260067"/>
    <w:rsid w:val="002851FC"/>
    <w:rsid w:val="002A39A9"/>
    <w:rsid w:val="002A3B56"/>
    <w:rsid w:val="002B0573"/>
    <w:rsid w:val="002B7AE8"/>
    <w:rsid w:val="002C023E"/>
    <w:rsid w:val="002F4F9B"/>
    <w:rsid w:val="003146CD"/>
    <w:rsid w:val="00352775"/>
    <w:rsid w:val="00362B4E"/>
    <w:rsid w:val="0036593F"/>
    <w:rsid w:val="0037157E"/>
    <w:rsid w:val="003B1A1F"/>
    <w:rsid w:val="004055EA"/>
    <w:rsid w:val="00464F92"/>
    <w:rsid w:val="004B51C6"/>
    <w:rsid w:val="004C7CC1"/>
    <w:rsid w:val="004D002F"/>
    <w:rsid w:val="004D73CB"/>
    <w:rsid w:val="00511C16"/>
    <w:rsid w:val="00542B87"/>
    <w:rsid w:val="00542EC6"/>
    <w:rsid w:val="005465EA"/>
    <w:rsid w:val="005A3FED"/>
    <w:rsid w:val="005C0ED5"/>
    <w:rsid w:val="005E6375"/>
    <w:rsid w:val="0061170B"/>
    <w:rsid w:val="006172F8"/>
    <w:rsid w:val="00643397"/>
    <w:rsid w:val="00650A01"/>
    <w:rsid w:val="00663E7C"/>
    <w:rsid w:val="00665FBF"/>
    <w:rsid w:val="006827F8"/>
    <w:rsid w:val="006D34B4"/>
    <w:rsid w:val="006E114C"/>
    <w:rsid w:val="006F549C"/>
    <w:rsid w:val="007040C1"/>
    <w:rsid w:val="00705957"/>
    <w:rsid w:val="0073755B"/>
    <w:rsid w:val="00746B14"/>
    <w:rsid w:val="00775BDC"/>
    <w:rsid w:val="00781B89"/>
    <w:rsid w:val="00787803"/>
    <w:rsid w:val="007F7BBD"/>
    <w:rsid w:val="00811C5A"/>
    <w:rsid w:val="00872005"/>
    <w:rsid w:val="008B5083"/>
    <w:rsid w:val="008C2DDE"/>
    <w:rsid w:val="008D0A5C"/>
    <w:rsid w:val="008D74EA"/>
    <w:rsid w:val="009209F4"/>
    <w:rsid w:val="00926B8D"/>
    <w:rsid w:val="009703B2"/>
    <w:rsid w:val="009A7900"/>
    <w:rsid w:val="009B1F7E"/>
    <w:rsid w:val="00A002C9"/>
    <w:rsid w:val="00A42037"/>
    <w:rsid w:val="00A5049D"/>
    <w:rsid w:val="00A51C90"/>
    <w:rsid w:val="00A8255C"/>
    <w:rsid w:val="00A83685"/>
    <w:rsid w:val="00AA2568"/>
    <w:rsid w:val="00AB1EC1"/>
    <w:rsid w:val="00AF1E1A"/>
    <w:rsid w:val="00B320B6"/>
    <w:rsid w:val="00B70E8A"/>
    <w:rsid w:val="00B728E5"/>
    <w:rsid w:val="00B754F3"/>
    <w:rsid w:val="00B77462"/>
    <w:rsid w:val="00BA2667"/>
    <w:rsid w:val="00BA5301"/>
    <w:rsid w:val="00BD0582"/>
    <w:rsid w:val="00C139FB"/>
    <w:rsid w:val="00C2416B"/>
    <w:rsid w:val="00CC2166"/>
    <w:rsid w:val="00CD6A25"/>
    <w:rsid w:val="00CF0F90"/>
    <w:rsid w:val="00CF1E77"/>
    <w:rsid w:val="00CF3A05"/>
    <w:rsid w:val="00CF5669"/>
    <w:rsid w:val="00D0238D"/>
    <w:rsid w:val="00D11D48"/>
    <w:rsid w:val="00D502F9"/>
    <w:rsid w:val="00D561A4"/>
    <w:rsid w:val="00D567CE"/>
    <w:rsid w:val="00DB1C67"/>
    <w:rsid w:val="00DC135E"/>
    <w:rsid w:val="00DD005D"/>
    <w:rsid w:val="00DD356C"/>
    <w:rsid w:val="00E04554"/>
    <w:rsid w:val="00E12477"/>
    <w:rsid w:val="00E13040"/>
    <w:rsid w:val="00E21DD8"/>
    <w:rsid w:val="00E4616A"/>
    <w:rsid w:val="00E50FAF"/>
    <w:rsid w:val="00E71030"/>
    <w:rsid w:val="00E77E5B"/>
    <w:rsid w:val="00E84364"/>
    <w:rsid w:val="00E973B2"/>
    <w:rsid w:val="00EA2196"/>
    <w:rsid w:val="00EB1073"/>
    <w:rsid w:val="00EB2207"/>
    <w:rsid w:val="00EC4B27"/>
    <w:rsid w:val="00EC7A2F"/>
    <w:rsid w:val="00EF4089"/>
    <w:rsid w:val="00F2106E"/>
    <w:rsid w:val="00F57AAD"/>
    <w:rsid w:val="00F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B1625B"/>
  <w15:docId w15:val="{E6C6FE84-DE93-0642-92C1-5980B52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16B"/>
    <w:pPr>
      <w:ind w:left="720"/>
      <w:contextualSpacing/>
    </w:pPr>
  </w:style>
  <w:style w:type="paragraph" w:styleId="Revision">
    <w:name w:val="Revision"/>
    <w:hidden/>
    <w:uiPriority w:val="99"/>
    <w:semiHidden/>
    <w:rsid w:val="00546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Marija Katulić</dc:creator>
  <cp:lastModifiedBy>Zrinka Rajić</cp:lastModifiedBy>
  <cp:revision>2</cp:revision>
  <cp:lastPrinted>2017-07-03T10:07:00Z</cp:lastPrinted>
  <dcterms:created xsi:type="dcterms:W3CDTF">2023-07-13T04:26:00Z</dcterms:created>
  <dcterms:modified xsi:type="dcterms:W3CDTF">2023-07-13T04:26:00Z</dcterms:modified>
</cp:coreProperties>
</file>